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162" w:firstLine="0"/>
        <w:jc w:val="left"/>
        <w:rPr>
          <w:rFonts w:ascii="Times New Roman" w:hAnsi="Times New Roman" w:cs="Times New Roman" w:eastAsia="Times New Roman"/>
          <w:color w:val="auto"/>
          <w:spacing w:val="0"/>
          <w:position w:val="0"/>
          <w:sz w:val="20"/>
          <w:shd w:fill="auto" w:val="clear"/>
        </w:rPr>
      </w:pPr>
      <w:r>
        <w:object w:dxaOrig="7477" w:dyaOrig="1322">
          <v:rect xmlns:o="urn:schemas-microsoft-com:office:office" xmlns:v="urn:schemas-microsoft-com:vml" id="rectole0000000000" style="width:373.850000pt;height:66.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261" w:dyaOrig="1466">
          <v:rect xmlns:o="urn:schemas-microsoft-com:office:office" xmlns:v="urn:schemas-microsoft-com:vml" id="rectole0000000001" style="width:63.050000pt;height:73.3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162" w:firstLine="0"/>
        <w:jc w:val="left"/>
        <w:rPr>
          <w:rFonts w:ascii="Times New Roman" w:hAnsi="Times New Roman" w:cs="Times New Roman" w:eastAsia="Times New Roman"/>
          <w:color w:val="auto"/>
          <w:spacing w:val="0"/>
          <w:position w:val="0"/>
          <w:sz w:val="20"/>
          <w:shd w:fill="auto" w:val="clear"/>
        </w:rPr>
      </w:pPr>
    </w:p>
    <w:p>
      <w:pPr>
        <w:spacing w:before="90" w:after="0" w:line="240"/>
        <w:ind w:right="1408" w:left="669"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Advertisement for Walk –in Interview for the position of Junior Research Fellow (JRF) </w:t>
      </w:r>
    </w:p>
    <w:p>
      <w:pPr>
        <w:spacing w:before="90" w:after="0" w:line="240"/>
        <w:ind w:right="1408" w:left="669"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Department of Computer Science and Engineering, IIT Ropar</w:t>
      </w:r>
    </w:p>
    <w:p>
      <w:pPr>
        <w:spacing w:before="7" w:after="0" w:line="240"/>
        <w:ind w:right="0" w:left="0" w:firstLine="0"/>
        <w:jc w:val="left"/>
        <w:rPr>
          <w:rFonts w:ascii="Times New Roman" w:hAnsi="Times New Roman" w:cs="Times New Roman" w:eastAsia="Times New Roman"/>
          <w:b/>
          <w:color w:val="auto"/>
          <w:spacing w:val="0"/>
          <w:position w:val="0"/>
          <w:sz w:val="23"/>
          <w:shd w:fill="auto" w:val="clear"/>
        </w:rPr>
      </w:pPr>
    </w:p>
    <w:p>
      <w:pPr>
        <w:spacing w:before="1"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Applications are invited from sincere, motivated, and eligible Indian nationals for a Junior Research Fellow (JRF) position in the project (</w:t>
      </w:r>
      <w:r>
        <w:rPr>
          <w:rFonts w:ascii="Times New Roman" w:hAnsi="Times New Roman" w:cs="Times New Roman" w:eastAsia="Times New Roman"/>
          <w:b/>
          <w:i/>
          <w:color w:val="auto"/>
          <w:spacing w:val="0"/>
          <w:position w:val="0"/>
          <w:sz w:val="24"/>
          <w:shd w:fill="auto" w:val="clear"/>
        </w:rPr>
        <w:t xml:space="preserve">ECR/2017/003478</w:t>
      </w:r>
      <w:r>
        <w:rPr>
          <w:rFonts w:ascii="Times New Roman" w:hAnsi="Times New Roman" w:cs="Times New Roman" w:eastAsia="Times New Roman"/>
          <w:color w:val="auto"/>
          <w:spacing w:val="0"/>
          <w:position w:val="0"/>
          <w:sz w:val="24"/>
          <w:shd w:fill="auto" w:val="clear"/>
        </w:rPr>
        <w:t xml:space="preserve">), titled "</w:t>
      </w:r>
      <w:r>
        <w:rPr>
          <w:rFonts w:ascii="Times New Roman" w:hAnsi="Times New Roman" w:cs="Times New Roman" w:eastAsia="Times New Roman"/>
          <w:i/>
          <w:color w:val="auto"/>
          <w:spacing w:val="0"/>
          <w:position w:val="0"/>
          <w:sz w:val="24"/>
          <w:shd w:fill="auto" w:val="clear"/>
        </w:rPr>
        <w:t xml:space="preserve">Design and Evaluation of Demosaicking Techniques for Low Cost and Efficient Multispectral Imaging Systems</w:t>
      </w:r>
      <w:r>
        <w:rPr>
          <w:rFonts w:ascii="Times New Roman" w:hAnsi="Times New Roman" w:cs="Times New Roman" w:eastAsia="Times New Roman"/>
          <w:color w:val="auto"/>
          <w:spacing w:val="0"/>
          <w:position w:val="0"/>
          <w:sz w:val="24"/>
          <w:shd w:fill="auto" w:val="clear"/>
        </w:rPr>
        <w:t xml:space="preserve">" under the supervision of undersigned.  This project is funded by Science and Engineering Research Board (SERB), Department of Science and Technology, Government of India. It may be possible for selected candidate to register for PhD program in the Department as per existing institute rules.</w:t>
      </w:r>
    </w:p>
    <w:p>
      <w:pPr>
        <w:spacing w:before="1"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448"/>
        <w:gridCol w:w="7200"/>
      </w:tblGrid>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Name of the Position</w:t>
            </w:r>
          </w:p>
        </w:tc>
        <w:tc>
          <w:tcPr>
            <w:tcW w:w="7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Junior Research Fellow</w:t>
            </w: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Number of positions</w:t>
            </w:r>
          </w:p>
        </w:tc>
        <w:tc>
          <w:tcPr>
            <w:tcW w:w="7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One</w:t>
            </w: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Duration</w:t>
            </w:r>
          </w:p>
          <w:p>
            <w:pPr>
              <w:spacing w:before="0" w:after="0" w:line="240"/>
              <w:ind w:right="0" w:left="0" w:firstLine="0"/>
              <w:jc w:val="left"/>
              <w:rPr>
                <w:color w:val="auto"/>
                <w:spacing w:val="0"/>
                <w:position w:val="0"/>
                <w:shd w:fill="auto" w:val="clear"/>
              </w:rPr>
            </w:pPr>
          </w:p>
        </w:tc>
        <w:tc>
          <w:tcPr>
            <w:tcW w:w="7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Initially 1 year and possible extension for next year based on satisfactory performance. </w:t>
            </w: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Emoluments</w:t>
            </w:r>
          </w:p>
        </w:tc>
        <w:tc>
          <w:tcPr>
            <w:tcW w:w="7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As per DST norms for JRF</w:t>
            </w:r>
          </w:p>
        </w:tc>
      </w:tr>
    </w:tbl>
    <w:p>
      <w:pPr>
        <w:spacing w:before="0" w:after="0" w:line="240"/>
        <w:ind w:right="956" w:left="0" w:firstLine="0"/>
        <w:jc w:val="both"/>
        <w:rPr>
          <w:rFonts w:ascii="Times New Roman" w:hAnsi="Times New Roman" w:cs="Times New Roman" w:eastAsia="Times New Roman"/>
          <w:b/>
          <w:color w:val="auto"/>
          <w:spacing w:val="0"/>
          <w:position w:val="0"/>
          <w:sz w:val="24"/>
          <w:shd w:fill="auto" w:val="clear"/>
        </w:rPr>
      </w:pPr>
    </w:p>
    <w:p>
      <w:pPr>
        <w:tabs>
          <w:tab w:val="left" w:pos="9360" w:leader="none"/>
        </w:tabs>
        <w:spacing w:before="0" w:after="0" w:line="240"/>
        <w:ind w:right="4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Essential qualifications -</w:t>
      </w:r>
    </w:p>
    <w:p>
      <w:pPr>
        <w:tabs>
          <w:tab w:val="left" w:pos="9360" w:leader="none"/>
        </w:tabs>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Bachelor’s or Master’s degree in Computer Science and Engineering or related technical field with at least  65 % marks  (or 6.5 grade point out of 10) with GATE / NET  qualification.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Desirables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in Programming (C/C++, Matlab/Python), Previous experience in Image processing related projects, Strong Mathematics skills (Linear algebra, probability, optimization), Strong analytical &amp; problem-solving skills, Good written and oral communications, Team spirit and zeal for learning.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How to apply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4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interested must fill the online application form </w:t>
      </w:r>
      <w:hyperlink xmlns:r="http://schemas.openxmlformats.org/officeDocument/2006/relationships" r:id="docRId4">
        <w:r>
          <w:rPr>
            <w:rFonts w:ascii="Times New Roman" w:hAnsi="Times New Roman" w:cs="Times New Roman" w:eastAsia="Times New Roman"/>
            <w:b/>
            <w:color w:val="0000FF"/>
            <w:spacing w:val="0"/>
            <w:position w:val="0"/>
            <w:sz w:val="24"/>
            <w:u w:val="single"/>
            <w:shd w:fill="auto" w:val="clear"/>
          </w:rPr>
          <w:t xml:space="preserve">https://tinyurl.com/JRF201</w:t>
        </w:r>
        <w:r>
          <w:rPr>
            <w:rFonts w:ascii="Times New Roman" w:hAnsi="Times New Roman" w:cs="Times New Roman" w:eastAsia="Times New Roman"/>
            <w:b/>
            <w:vanish/>
            <w:color w:val="0000FF"/>
            <w:spacing w:val="0"/>
            <w:position w:val="0"/>
            <w:sz w:val="24"/>
            <w:u w:val="single"/>
            <w:shd w:fill="auto" w:val="clear"/>
          </w:rPr>
          <w:t xml:space="preserve">HYPERLINK "https://tinyurl.com/JRF2019-IITRopar"</w:t>
        </w:r>
        <w:r>
          <w:rPr>
            <w:rFonts w:ascii="Times New Roman" w:hAnsi="Times New Roman" w:cs="Times New Roman" w:eastAsia="Times New Roman"/>
            <w:b/>
            <w:color w:val="0000FF"/>
            <w:spacing w:val="0"/>
            <w:position w:val="0"/>
            <w:sz w:val="24"/>
            <w:u w:val="single"/>
            <w:shd w:fill="auto" w:val="clear"/>
          </w:rPr>
          <w:t xml:space="preserve">9</w:t>
        </w:r>
        <w:r>
          <w:rPr>
            <w:rFonts w:ascii="Times New Roman" w:hAnsi="Times New Roman" w:cs="Times New Roman" w:eastAsia="Times New Roman"/>
            <w:b/>
            <w:vanish/>
            <w:color w:val="0000FF"/>
            <w:spacing w:val="0"/>
            <w:position w:val="0"/>
            <w:sz w:val="24"/>
            <w:u w:val="single"/>
            <w:shd w:fill="auto" w:val="clear"/>
          </w:rPr>
          <w:t xml:space="preserve">HYPERLINK "https://tinyurl.com/JRF2019-IITRopar"</w:t>
        </w:r>
        <w:r>
          <w:rPr>
            <w:rFonts w:ascii="Times New Roman" w:hAnsi="Times New Roman" w:cs="Times New Roman" w:eastAsia="Times New Roman"/>
            <w:b/>
            <w:color w:val="0000FF"/>
            <w:spacing w:val="0"/>
            <w:position w:val="0"/>
            <w:sz w:val="24"/>
            <w:u w:val="single"/>
            <w:shd w:fill="auto" w:val="clear"/>
          </w:rPr>
          <w:t xml:space="preserve">-IITRopar</w:t>
        </w:r>
      </w:hyperlink>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Shortlisted candidates will be informed via email regarding the interview dates. Please note that no TA/DA will be given to the candidates called for interview. The position is </w:t>
      </w:r>
      <w:r>
        <w:rPr>
          <w:rFonts w:ascii="Times New Roman" w:hAnsi="Times New Roman" w:cs="Times New Roman" w:eastAsia="Times New Roman"/>
          <w:b/>
          <w:i/>
          <w:color w:val="auto"/>
          <w:spacing w:val="0"/>
          <w:position w:val="0"/>
          <w:sz w:val="24"/>
          <w:shd w:fill="auto" w:val="clear"/>
        </w:rPr>
        <w:t xml:space="preserve">available immediately. </w:t>
      </w:r>
    </w:p>
    <w:p>
      <w:pPr>
        <w:spacing w:before="1" w:after="0" w:line="240"/>
        <w:ind w:right="40" w:left="0" w:firstLine="0"/>
        <w:jc w:val="left"/>
        <w:rPr>
          <w:rFonts w:ascii="Times New Roman" w:hAnsi="Times New Roman" w:cs="Times New Roman" w:eastAsia="Times New Roman"/>
          <w:b/>
          <w:color w:val="auto"/>
          <w:spacing w:val="0"/>
          <w:position w:val="0"/>
          <w:sz w:val="24"/>
          <w:shd w:fill="auto" w:val="clear"/>
        </w:rPr>
      </w:pPr>
    </w:p>
    <w:p>
      <w:pPr>
        <w:spacing w:before="1" w:after="0" w:line="240"/>
        <w:ind w:right="4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Last date for application -</w:t>
      </w:r>
    </w:p>
    <w:p>
      <w:pPr>
        <w:spacing w:before="1" w:after="0" w:line="240"/>
        <w:ind w:right="4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i/>
          <w:color w:val="auto"/>
          <w:spacing w:val="0"/>
          <w:position w:val="0"/>
          <w:sz w:val="24"/>
          <w:shd w:fill="auto" w:val="clear"/>
        </w:rPr>
        <w:t xml:space="preserve"> Monday, 15 July 2019</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(Post may be filled as soon as suitable candidate is found)</w:t>
      </w:r>
    </w:p>
    <w:p>
      <w:pPr>
        <w:spacing w:before="1" w:after="0" w:line="240"/>
        <w:ind w:right="40" w:left="0" w:firstLine="0"/>
        <w:jc w:val="left"/>
        <w:rPr>
          <w:rFonts w:ascii="Times New Roman" w:hAnsi="Times New Roman" w:cs="Times New Roman" w:eastAsia="Times New Roman"/>
          <w:color w:val="auto"/>
          <w:spacing w:val="0"/>
          <w:position w:val="0"/>
          <w:sz w:val="24"/>
          <w:shd w:fill="auto" w:val="clear"/>
        </w:rPr>
      </w:pPr>
    </w:p>
    <w:p>
      <w:pPr>
        <w:spacing w:before="1" w:after="0" w:line="240"/>
        <w:ind w:right="4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Walk - in Interview Date: 16</w:t>
      </w:r>
      <w:r>
        <w:rPr>
          <w:rFonts w:ascii="Times New Roman" w:hAnsi="Times New Roman" w:cs="Times New Roman" w:eastAsia="Times New Roman"/>
          <w:b/>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 xml:space="preserve"> July, 2019</w:t>
      </w:r>
    </w:p>
    <w:p>
      <w:pPr>
        <w:spacing w:before="1" w:after="0" w:line="240"/>
        <w:ind w:right="4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Principal Investigator</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Puneet Goyal, </w:t>
      </w:r>
    </w:p>
    <w:p>
      <w:pPr>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Assistant Professor, CSE</w:t>
      </w:r>
    </w:p>
    <w:p>
      <w:pPr>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Room 104, CSE building, IIT Ropar, </w:t>
      </w:r>
    </w:p>
    <w:p>
      <w:pPr>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Birla Seed Farms, Rupnagar, Punjab-140111 </w:t>
      </w:r>
    </w:p>
    <w:p>
      <w:pPr>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 puneet @ iitrpr.ac.in </w:t>
      </w:r>
    </w:p>
    <w:p>
      <w:pPr>
        <w:spacing w:before="1" w:after="0" w:line="240"/>
        <w:ind w:right="4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s://tinyurl.com/JRF2019-IITRopar" Id="docRId4" Type="http://schemas.openxmlformats.org/officeDocument/2006/relationships/hyperlink"/><Relationship Target="styles.xml" Id="docRId6" Type="http://schemas.openxmlformats.org/officeDocument/2006/relationships/styles"/></Relationships>
</file>